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961C2" w14:textId="77777777" w:rsidR="00860900" w:rsidRPr="00514687" w:rsidRDefault="00895517" w:rsidP="00860900">
      <w:pPr>
        <w:ind w:left="1276" w:right="99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60900" w:rsidRPr="00514687">
        <w:rPr>
          <w:sz w:val="28"/>
          <w:szCs w:val="28"/>
        </w:rPr>
        <w:t>ПОЯСНИТЕЛЬНАЯ ЗАПИСКА</w:t>
      </w:r>
    </w:p>
    <w:p w14:paraId="33C42855" w14:textId="75FC59A9" w:rsidR="0064164E" w:rsidRPr="00860900" w:rsidRDefault="00860900" w:rsidP="00860900">
      <w:pPr>
        <w:tabs>
          <w:tab w:val="left" w:pos="709"/>
        </w:tabs>
        <w:jc w:val="center"/>
        <w:rPr>
          <w:sz w:val="28"/>
          <w:szCs w:val="28"/>
        </w:rPr>
      </w:pPr>
      <w:r w:rsidRPr="00860900">
        <w:rPr>
          <w:sz w:val="28"/>
          <w:szCs w:val="28"/>
        </w:rPr>
        <w:t>к проекту решения Совета Ейского городского поселения Ейского района</w:t>
      </w:r>
    </w:p>
    <w:p w14:paraId="65C89900" w14:textId="3202BA7A" w:rsidR="00860900" w:rsidRPr="00860900" w:rsidRDefault="00860900" w:rsidP="008609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0900">
        <w:rPr>
          <w:sz w:val="28"/>
          <w:szCs w:val="28"/>
        </w:rPr>
        <w:t>«</w:t>
      </w:r>
      <w:r w:rsidRPr="00860900">
        <w:rPr>
          <w:sz w:val="28"/>
          <w:szCs w:val="28"/>
        </w:rPr>
        <w:t xml:space="preserve">О внесении изменений в решение Совета Ейского городского поселения Ейского района от 25 февраля 2026 года № 33/2 «Об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модернизации и (или) реконструкции объектов централизованной системы водоснабжения на территории Ейского городского поселения Ейского района и систем водоснабжения сельских поселений Ейского района, </w:t>
      </w:r>
      <w:proofErr w:type="spellStart"/>
      <w:r w:rsidRPr="00860900">
        <w:rPr>
          <w:sz w:val="28"/>
          <w:szCs w:val="28"/>
        </w:rPr>
        <w:t>Щербиновского</w:t>
      </w:r>
      <w:proofErr w:type="spellEnd"/>
      <w:r w:rsidRPr="00860900">
        <w:rPr>
          <w:sz w:val="28"/>
          <w:szCs w:val="28"/>
        </w:rPr>
        <w:t xml:space="preserve"> района, </w:t>
      </w:r>
      <w:proofErr w:type="spellStart"/>
      <w:r w:rsidRPr="00860900">
        <w:rPr>
          <w:sz w:val="28"/>
          <w:szCs w:val="28"/>
        </w:rPr>
        <w:t>Староминского</w:t>
      </w:r>
      <w:proofErr w:type="spellEnd"/>
      <w:r w:rsidRPr="00860900">
        <w:rPr>
          <w:sz w:val="28"/>
          <w:szCs w:val="28"/>
        </w:rPr>
        <w:t xml:space="preserve"> района, </w:t>
      </w:r>
      <w:proofErr w:type="spellStart"/>
      <w:r w:rsidRPr="00860900">
        <w:rPr>
          <w:sz w:val="28"/>
          <w:szCs w:val="28"/>
        </w:rPr>
        <w:t>Кущевского</w:t>
      </w:r>
      <w:proofErr w:type="spellEnd"/>
      <w:r w:rsidRPr="00860900">
        <w:rPr>
          <w:sz w:val="28"/>
          <w:szCs w:val="28"/>
        </w:rPr>
        <w:t xml:space="preserve"> района и Ленинградского муниципального округа Краснодарского края на 2027-2031 годы</w:t>
      </w:r>
      <w:r>
        <w:rPr>
          <w:sz w:val="28"/>
          <w:szCs w:val="28"/>
        </w:rPr>
        <w:t xml:space="preserve">                                                </w:t>
      </w:r>
      <w:r w:rsidRPr="00860900">
        <w:rPr>
          <w:sz w:val="28"/>
          <w:szCs w:val="28"/>
        </w:rPr>
        <w:t xml:space="preserve"> (магистральные водопроводные сети)</w:t>
      </w:r>
      <w:r w:rsidRPr="00860900">
        <w:rPr>
          <w:sz w:val="28"/>
          <w:szCs w:val="28"/>
        </w:rPr>
        <w:t>»</w:t>
      </w:r>
      <w:bookmarkStart w:id="0" w:name="_GoBack"/>
      <w:bookmarkEnd w:id="0"/>
    </w:p>
    <w:p w14:paraId="6D08B0D6" w14:textId="0174F91B" w:rsidR="00860900" w:rsidRDefault="00860900" w:rsidP="00860900">
      <w:pPr>
        <w:tabs>
          <w:tab w:val="left" w:pos="709"/>
        </w:tabs>
        <w:jc w:val="both"/>
        <w:rPr>
          <w:sz w:val="28"/>
          <w:szCs w:val="28"/>
        </w:rPr>
      </w:pPr>
    </w:p>
    <w:p w14:paraId="5DA681DA" w14:textId="3C1741E1" w:rsidR="00895517" w:rsidRDefault="008A77D7" w:rsidP="00860900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71DA98F9" w14:textId="2F7433D3" w:rsidR="00E63071" w:rsidRDefault="00E63071" w:rsidP="0086090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E63071">
        <w:rPr>
          <w:bCs/>
          <w:sz w:val="28"/>
          <w:szCs w:val="28"/>
        </w:rPr>
        <w:t xml:space="preserve">В связи с технической ошибкой </w:t>
      </w:r>
      <w:r w:rsidR="00860900">
        <w:rPr>
          <w:bCs/>
          <w:sz w:val="28"/>
          <w:szCs w:val="28"/>
        </w:rPr>
        <w:t>необходимо внести изменения</w:t>
      </w:r>
      <w:r w:rsidRPr="00E63071">
        <w:rPr>
          <w:bCs/>
          <w:sz w:val="28"/>
          <w:szCs w:val="28"/>
        </w:rPr>
        <w:t xml:space="preserve"> в приложении № 3 решения Совета Ейского городского поселения Ейского района от 25 февраля 2026 года № 33/2 «</w:t>
      </w:r>
      <w:r w:rsidR="00860900" w:rsidRPr="00860900">
        <w:rPr>
          <w:sz w:val="28"/>
          <w:szCs w:val="28"/>
        </w:rPr>
        <w:t xml:space="preserve">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модернизации и (или) реконструкции объектов централизованной системы водоснабжения на территории Ейского городского поселения Ейского района и систем водоснабжения сельских поселений Ейского района, </w:t>
      </w:r>
      <w:proofErr w:type="spellStart"/>
      <w:r w:rsidR="00860900" w:rsidRPr="00860900">
        <w:rPr>
          <w:sz w:val="28"/>
          <w:szCs w:val="28"/>
        </w:rPr>
        <w:t>Щербиновского</w:t>
      </w:r>
      <w:proofErr w:type="spellEnd"/>
      <w:r w:rsidR="00860900" w:rsidRPr="00860900">
        <w:rPr>
          <w:sz w:val="28"/>
          <w:szCs w:val="28"/>
        </w:rPr>
        <w:t xml:space="preserve"> района, </w:t>
      </w:r>
      <w:proofErr w:type="spellStart"/>
      <w:r w:rsidR="00860900" w:rsidRPr="00860900">
        <w:rPr>
          <w:sz w:val="28"/>
          <w:szCs w:val="28"/>
        </w:rPr>
        <w:t>Староминского</w:t>
      </w:r>
      <w:proofErr w:type="spellEnd"/>
      <w:r w:rsidR="00860900" w:rsidRPr="00860900">
        <w:rPr>
          <w:sz w:val="28"/>
          <w:szCs w:val="28"/>
        </w:rPr>
        <w:t xml:space="preserve"> района, </w:t>
      </w:r>
      <w:proofErr w:type="spellStart"/>
      <w:r w:rsidR="00860900" w:rsidRPr="00860900">
        <w:rPr>
          <w:sz w:val="28"/>
          <w:szCs w:val="28"/>
        </w:rPr>
        <w:t>Кущевского</w:t>
      </w:r>
      <w:proofErr w:type="spellEnd"/>
      <w:r w:rsidR="00860900" w:rsidRPr="00860900">
        <w:rPr>
          <w:sz w:val="28"/>
          <w:szCs w:val="28"/>
        </w:rPr>
        <w:t xml:space="preserve"> района и Ленинградского муниципального округа Краснодарского края на 2027-2031 годы</w:t>
      </w:r>
      <w:r w:rsidR="00860900">
        <w:rPr>
          <w:sz w:val="28"/>
          <w:szCs w:val="28"/>
        </w:rPr>
        <w:t xml:space="preserve"> </w:t>
      </w:r>
      <w:r w:rsidR="00860900" w:rsidRPr="00860900">
        <w:rPr>
          <w:sz w:val="28"/>
          <w:szCs w:val="28"/>
        </w:rPr>
        <w:t xml:space="preserve"> (магистральные водопроводные сети)</w:t>
      </w:r>
      <w:r>
        <w:rPr>
          <w:color w:val="000000"/>
          <w:sz w:val="28"/>
          <w:szCs w:val="28"/>
        </w:rPr>
        <w:t xml:space="preserve"> </w:t>
      </w:r>
      <w:r w:rsidRPr="00CA6F33">
        <w:rPr>
          <w:rFonts w:hint="eastAsia"/>
          <w:color w:val="000000"/>
          <w:sz w:val="28"/>
          <w:szCs w:val="28"/>
        </w:rPr>
        <w:t>в</w:t>
      </w:r>
      <w:r w:rsidRPr="00CA6F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строке</w:t>
      </w:r>
      <w:r w:rsidRPr="00CA6F3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Итого по 2028 году</w:t>
      </w:r>
      <w:r w:rsidRPr="00CA6F33">
        <w:rPr>
          <w:color w:val="000000"/>
          <w:sz w:val="28"/>
          <w:szCs w:val="28"/>
        </w:rPr>
        <w:t>» цифры «</w:t>
      </w:r>
      <w:r>
        <w:rPr>
          <w:color w:val="000000"/>
          <w:sz w:val="28"/>
          <w:szCs w:val="28"/>
        </w:rPr>
        <w:t>697,6</w:t>
      </w:r>
      <w:r w:rsidRPr="00CA6F33">
        <w:rPr>
          <w:color w:val="000000"/>
          <w:sz w:val="28"/>
          <w:szCs w:val="28"/>
        </w:rPr>
        <w:t>» заменить цифрами «</w:t>
      </w:r>
      <w:r>
        <w:rPr>
          <w:color w:val="000000"/>
          <w:sz w:val="28"/>
          <w:szCs w:val="28"/>
        </w:rPr>
        <w:t>336</w:t>
      </w:r>
      <w:r w:rsidRPr="00CA6F3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63B29CF0" w14:textId="563B9467" w:rsidR="00860900" w:rsidRDefault="00860900" w:rsidP="00E63071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14:paraId="46B91EDD" w14:textId="46E1F042" w:rsidR="00860900" w:rsidRDefault="00860900" w:rsidP="00E63071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14:paraId="20F972A3" w14:textId="77777777" w:rsidR="00860900" w:rsidRDefault="00860900" w:rsidP="00860900">
      <w:pPr>
        <w:tabs>
          <w:tab w:val="left" w:pos="709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</w:p>
    <w:p w14:paraId="64CAE400" w14:textId="1964EC11" w:rsidR="00860900" w:rsidRDefault="00860900" w:rsidP="00860900">
      <w:pPr>
        <w:tabs>
          <w:tab w:val="left" w:pos="709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жилищно-коммунального</w:t>
      </w:r>
    </w:p>
    <w:p w14:paraId="6162DA5C" w14:textId="77777777" w:rsidR="00860900" w:rsidRDefault="00860900" w:rsidP="00860900">
      <w:pPr>
        <w:tabs>
          <w:tab w:val="left" w:pos="709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хозяйства администрации Ейского</w:t>
      </w:r>
    </w:p>
    <w:p w14:paraId="6C16AF9E" w14:textId="01087910" w:rsidR="00860900" w:rsidRPr="00E63071" w:rsidRDefault="00860900" w:rsidP="00860900">
      <w:pPr>
        <w:tabs>
          <w:tab w:val="left" w:pos="709"/>
        </w:tabs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Ейского района                                             В.В. Першин</w:t>
      </w:r>
    </w:p>
    <w:sectPr w:rsidR="00860900" w:rsidRPr="00E6307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5F8C"/>
    <w:multiLevelType w:val="hybridMultilevel"/>
    <w:tmpl w:val="C61CB090"/>
    <w:lvl w:ilvl="0" w:tplc="6960F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E3"/>
    <w:rsid w:val="00263FAE"/>
    <w:rsid w:val="003A0961"/>
    <w:rsid w:val="004F21A3"/>
    <w:rsid w:val="0064164E"/>
    <w:rsid w:val="006C0B77"/>
    <w:rsid w:val="006D03A5"/>
    <w:rsid w:val="007B77D8"/>
    <w:rsid w:val="008242FF"/>
    <w:rsid w:val="00860900"/>
    <w:rsid w:val="0086231F"/>
    <w:rsid w:val="00870751"/>
    <w:rsid w:val="00895517"/>
    <w:rsid w:val="008A77D7"/>
    <w:rsid w:val="00922C48"/>
    <w:rsid w:val="00A91BE3"/>
    <w:rsid w:val="00B915B7"/>
    <w:rsid w:val="00CB7380"/>
    <w:rsid w:val="00D82975"/>
    <w:rsid w:val="00DA0436"/>
    <w:rsid w:val="00E6307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126"/>
  <w15:chartTrackingRefBased/>
  <w15:docId w15:val="{C4C564DC-BBCC-48FA-A93E-D4B6F4ED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User33</cp:lastModifiedBy>
  <cp:revision>4</cp:revision>
  <cp:lastPrinted>2025-02-25T14:04:00Z</cp:lastPrinted>
  <dcterms:created xsi:type="dcterms:W3CDTF">2026-07-14T13:38:00Z</dcterms:created>
  <dcterms:modified xsi:type="dcterms:W3CDTF">2026-07-15T06:48:00Z</dcterms:modified>
</cp:coreProperties>
</file>